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425B" w:rsidRPr="0095425B" w:rsidRDefault="0095425B" w:rsidP="0095425B">
      <w:pPr>
        <w:shd w:val="clear" w:color="auto" w:fill="FFFFFF"/>
        <w:bidi w:val="0"/>
        <w:spacing w:before="100" w:beforeAutospacing="1" w:after="100" w:afterAutospacing="1"/>
        <w:outlineLvl w:val="0"/>
        <w:rPr>
          <w:rFonts w:ascii="Helvetica Neue" w:eastAsia="Times New Roman" w:hAnsi="Helvetica Neue" w:cs="Times New Roman"/>
          <w:b/>
          <w:bCs/>
          <w:kern w:val="36"/>
          <w:sz w:val="48"/>
          <w:szCs w:val="48"/>
        </w:rPr>
      </w:pPr>
      <w:r w:rsidRPr="0095425B">
        <w:rPr>
          <w:rFonts w:ascii="Helvetica Neue" w:eastAsia="Times New Roman" w:hAnsi="Helvetica Neue" w:cs="Times New Roman"/>
          <w:b/>
          <w:bCs/>
          <w:kern w:val="36"/>
          <w:sz w:val="48"/>
          <w:szCs w:val="48"/>
        </w:rPr>
        <w:t>Authorship Policy</w:t>
      </w:r>
    </w:p>
    <w:p w:rsidR="0095425B" w:rsidRPr="0095425B" w:rsidRDefault="0095425B" w:rsidP="0095425B">
      <w:pPr>
        <w:shd w:val="clear" w:color="auto" w:fill="FFFFFF"/>
        <w:bidi w:val="0"/>
        <w:spacing w:before="100" w:beforeAutospacing="1" w:after="100" w:afterAutospacing="1"/>
        <w:rPr>
          <w:rFonts w:ascii="Helvetica Neue" w:eastAsia="Times New Roman" w:hAnsi="Helvetica Neue" w:cs="Times New Roman"/>
          <w:sz w:val="21"/>
          <w:szCs w:val="21"/>
        </w:rPr>
      </w:pPr>
      <w:r w:rsidRPr="0095425B">
        <w:rPr>
          <w:rFonts w:ascii="Helvetica Neue" w:eastAsia="Times New Roman" w:hAnsi="Helvetica Neue" w:cs="Times New Roman"/>
          <w:sz w:val="21"/>
          <w:szCs w:val="21"/>
        </w:rPr>
        <w:t>The manuscript authorship should be limited to those who have made a significant contribution and intellectual input to the research submitted to the journal, including design, performance, interpretation of the reported study, and writing the manuscript. All those who have made significant contributions should be listed as co-authors.</w:t>
      </w:r>
    </w:p>
    <w:p w:rsidR="0095425B" w:rsidRPr="0095425B" w:rsidRDefault="0095425B" w:rsidP="0095425B">
      <w:pPr>
        <w:shd w:val="clear" w:color="auto" w:fill="FFFFFF"/>
        <w:bidi w:val="0"/>
        <w:spacing w:before="100" w:beforeAutospacing="1" w:after="100" w:afterAutospacing="1"/>
        <w:rPr>
          <w:rFonts w:ascii="Helvetica Neue" w:eastAsia="Times New Roman" w:hAnsi="Helvetica Neue" w:cs="Times New Roman"/>
          <w:sz w:val="21"/>
          <w:szCs w:val="21"/>
        </w:rPr>
      </w:pPr>
      <w:r w:rsidRPr="0095425B">
        <w:rPr>
          <w:rFonts w:ascii="Helvetica Neue" w:eastAsia="Times New Roman" w:hAnsi="Helvetica Neue" w:cs="Times New Roman"/>
          <w:sz w:val="21"/>
          <w:szCs w:val="21"/>
        </w:rPr>
        <w:t>Others who have participated in certain substantive aspects of the manuscript but without intellectual input should only be recognized in the acknowledgements section of the manuscript.</w:t>
      </w:r>
      <w:r>
        <w:rPr>
          <w:rFonts w:ascii="Helvetica Neue" w:eastAsia="Times New Roman" w:hAnsi="Helvetica Neue" w:cs="Times New Roman"/>
          <w:sz w:val="21"/>
          <w:szCs w:val="21"/>
        </w:rPr>
        <w:t xml:space="preserve"> </w:t>
      </w:r>
      <w:bookmarkStart w:id="0" w:name="_GoBack"/>
      <w:bookmarkEnd w:id="0"/>
      <w:proofErr w:type="gramStart"/>
      <w:r w:rsidRPr="0095425B">
        <w:rPr>
          <w:rFonts w:ascii="Helvetica Neue" w:eastAsia="Times New Roman" w:hAnsi="Helvetica Neue" w:cs="Times New Roman"/>
          <w:sz w:val="21"/>
          <w:szCs w:val="21"/>
        </w:rPr>
        <w:t>Also</w:t>
      </w:r>
      <w:proofErr w:type="gramEnd"/>
      <w:r w:rsidRPr="0095425B">
        <w:rPr>
          <w:rFonts w:ascii="Helvetica Neue" w:eastAsia="Times New Roman" w:hAnsi="Helvetica Neue" w:cs="Times New Roman"/>
          <w:sz w:val="21"/>
          <w:szCs w:val="21"/>
        </w:rPr>
        <w:t xml:space="preserve">, one of the authors should be selected as the corresponding author to communicate with the journal and approve the final version of the manuscript for publication in the </w:t>
      </w:r>
      <w:r w:rsidRPr="0095425B">
        <w:rPr>
          <w:rFonts w:ascii="Helvetica Neue" w:eastAsia="Times New Roman" w:hAnsi="Helvetica Neue" w:cs="Times New Roman"/>
          <w:b/>
          <w:bCs/>
          <w:sz w:val="21"/>
          <w:szCs w:val="21"/>
        </w:rPr>
        <w:t>LJMR</w:t>
      </w:r>
      <w:r w:rsidRPr="0095425B">
        <w:rPr>
          <w:rFonts w:ascii="Helvetica Neue" w:eastAsia="Times New Roman" w:hAnsi="Helvetica Neue" w:cs="Times New Roman"/>
          <w:sz w:val="21"/>
          <w:szCs w:val="21"/>
        </w:rPr>
        <w:t>.</w:t>
      </w:r>
    </w:p>
    <w:p w:rsidR="00F87BD3" w:rsidRPr="0095425B" w:rsidRDefault="00F87BD3"/>
    <w:sectPr w:rsidR="00F87BD3" w:rsidRPr="0095425B" w:rsidSect="00A81856">
      <w:pgSz w:w="11900" w:h="16840"/>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425B"/>
    <w:rsid w:val="0095425B"/>
    <w:rsid w:val="00A81856"/>
    <w:rsid w:val="00F87BD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4:docId w14:val="63742F42"/>
  <w15:chartTrackingRefBased/>
  <w15:docId w15:val="{B0155583-D884-0E44-BF72-1B74452C2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bidi/>
    </w:pPr>
  </w:style>
  <w:style w:type="paragraph" w:styleId="1">
    <w:name w:val="heading 1"/>
    <w:basedOn w:val="a"/>
    <w:link w:val="1Char"/>
    <w:uiPriority w:val="9"/>
    <w:qFormat/>
    <w:rsid w:val="0095425B"/>
    <w:pPr>
      <w:bidi w:val="0"/>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العنوان 1 Char"/>
    <w:basedOn w:val="a0"/>
    <w:link w:val="1"/>
    <w:uiPriority w:val="9"/>
    <w:rsid w:val="0095425B"/>
    <w:rPr>
      <w:rFonts w:ascii="Times New Roman" w:eastAsia="Times New Roman" w:hAnsi="Times New Roman" w:cs="Times New Roman"/>
      <w:b/>
      <w:bCs/>
      <w:kern w:val="36"/>
      <w:sz w:val="48"/>
      <w:szCs w:val="48"/>
    </w:rPr>
  </w:style>
  <w:style w:type="paragraph" w:styleId="a3">
    <w:name w:val="Normal (Web)"/>
    <w:basedOn w:val="a"/>
    <w:uiPriority w:val="99"/>
    <w:semiHidden/>
    <w:unhideWhenUsed/>
    <w:rsid w:val="0095425B"/>
    <w:pPr>
      <w:bidi w:val="0"/>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5179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616</Characters>
  <Application>Microsoft Office Word</Application>
  <DocSecurity>0</DocSecurity>
  <Lines>5</Lines>
  <Paragraphs>1</Paragraphs>
  <ScaleCrop>false</ScaleCrop>
  <Company/>
  <LinksUpToDate>false</LinksUpToDate>
  <CharactersWithSpaces>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2025-04-21T12:52:00Z</dcterms:created>
  <dcterms:modified xsi:type="dcterms:W3CDTF">2025-04-21T12:52:00Z</dcterms:modified>
</cp:coreProperties>
</file>